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8DE812" w:rsidR="009F4046" w:rsidRPr="004634E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eastAsia="Calibri"/>
          <w:color w:val="000000"/>
          <w:sz w:val="24"/>
          <w:szCs w:val="24"/>
        </w:rPr>
      </w:pPr>
      <w:proofErr w:type="spellStart"/>
      <w:r w:rsidRPr="004634E7">
        <w:rPr>
          <w:rFonts w:eastAsia="Calibri"/>
          <w:color w:val="000000"/>
          <w:sz w:val="24"/>
          <w:szCs w:val="24"/>
        </w:rPr>
        <w:t>Brasilianterrieri</w:t>
      </w:r>
      <w:proofErr w:type="spellEnd"/>
      <w:r w:rsidRPr="004634E7">
        <w:rPr>
          <w:rFonts w:eastAsia="Calibri"/>
          <w:color w:val="000000"/>
          <w:sz w:val="24"/>
          <w:szCs w:val="24"/>
        </w:rPr>
        <w:t xml:space="preserve"> – Fox </w:t>
      </w:r>
      <w:proofErr w:type="spellStart"/>
      <w:r w:rsidRPr="004634E7">
        <w:rPr>
          <w:rFonts w:eastAsia="Calibri"/>
          <w:color w:val="000000"/>
          <w:sz w:val="24"/>
          <w:szCs w:val="24"/>
        </w:rPr>
        <w:t>Paulistinha</w:t>
      </w:r>
      <w:proofErr w:type="spellEnd"/>
      <w:r w:rsidRPr="004634E7">
        <w:rPr>
          <w:rFonts w:eastAsia="Calibri"/>
          <w:color w:val="000000"/>
          <w:sz w:val="24"/>
          <w:szCs w:val="24"/>
        </w:rPr>
        <w:t xml:space="preserve"> ry </w:t>
      </w:r>
      <w:r w:rsidR="004634E7" w:rsidRPr="004634E7">
        <w:rPr>
          <w:rFonts w:eastAsia="Calibri"/>
          <w:color w:val="000000"/>
          <w:sz w:val="24"/>
          <w:szCs w:val="24"/>
        </w:rPr>
        <w:tab/>
      </w:r>
      <w:r w:rsidR="004634E7" w:rsidRPr="004634E7">
        <w:rPr>
          <w:rFonts w:eastAsia="Calibri"/>
          <w:color w:val="000000"/>
          <w:sz w:val="24"/>
          <w:szCs w:val="24"/>
        </w:rPr>
        <w:tab/>
      </w:r>
      <w:r w:rsidR="004634E7" w:rsidRPr="004634E7">
        <w:rPr>
          <w:rFonts w:eastAsia="Calibri"/>
          <w:color w:val="000000"/>
          <w:sz w:val="24"/>
          <w:szCs w:val="24"/>
        </w:rPr>
        <w:tab/>
      </w:r>
      <w:r w:rsidR="004634E7" w:rsidRPr="004634E7">
        <w:rPr>
          <w:rFonts w:eastAsia="Calibri"/>
          <w:color w:val="000000"/>
          <w:sz w:val="24"/>
          <w:szCs w:val="24"/>
        </w:rPr>
        <w:tab/>
      </w:r>
      <w:r w:rsidR="004634E7" w:rsidRPr="004634E7">
        <w:rPr>
          <w:rFonts w:eastAsia="Calibri"/>
          <w:color w:val="000000"/>
          <w:sz w:val="24"/>
          <w:szCs w:val="24"/>
        </w:rPr>
        <w:tab/>
      </w:r>
      <w:r w:rsidR="004634E7" w:rsidRPr="004634E7">
        <w:rPr>
          <w:rFonts w:eastAsia="Calibri"/>
          <w:color w:val="000000"/>
          <w:sz w:val="24"/>
          <w:szCs w:val="24"/>
        </w:rPr>
        <w:tab/>
      </w:r>
      <w:r w:rsidRPr="004634E7">
        <w:rPr>
          <w:rFonts w:eastAsia="Calibri"/>
          <w:color w:val="000000"/>
          <w:sz w:val="24"/>
          <w:szCs w:val="24"/>
        </w:rPr>
        <w:t xml:space="preserve">Esityslista </w:t>
      </w:r>
    </w:p>
    <w:p w14:paraId="00000002" w14:textId="77777777" w:rsidR="009F4046" w:rsidRPr="004634E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"/>
        <w:rPr>
          <w:rFonts w:eastAsia="Calibri"/>
          <w:color w:val="000000"/>
          <w:sz w:val="24"/>
          <w:szCs w:val="24"/>
        </w:rPr>
      </w:pPr>
      <w:r w:rsidRPr="004634E7">
        <w:rPr>
          <w:rFonts w:eastAsia="Calibri"/>
          <w:color w:val="000000"/>
          <w:sz w:val="24"/>
          <w:szCs w:val="24"/>
        </w:rPr>
        <w:t xml:space="preserve">Sääntömääräinen kevätkokous </w:t>
      </w:r>
    </w:p>
    <w:p w14:paraId="00000003" w14:textId="77777777" w:rsidR="009F4046" w:rsidRPr="00AD74E5" w:rsidRDefault="00000000" w:rsidP="00AD74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4"/>
        <w:rPr>
          <w:rFonts w:eastAsia="Calibri"/>
          <w:color w:val="000000"/>
          <w:sz w:val="24"/>
          <w:szCs w:val="24"/>
        </w:rPr>
      </w:pPr>
      <w:r w:rsidRPr="00AD74E5">
        <w:rPr>
          <w:rFonts w:eastAsia="Calibri"/>
          <w:color w:val="000000"/>
          <w:sz w:val="24"/>
          <w:szCs w:val="24"/>
        </w:rPr>
        <w:t>Aika: 2</w:t>
      </w:r>
      <w:r w:rsidRPr="00AD74E5">
        <w:rPr>
          <w:rFonts w:eastAsia="Calibri"/>
          <w:sz w:val="24"/>
          <w:szCs w:val="24"/>
        </w:rPr>
        <w:t>5</w:t>
      </w:r>
      <w:r w:rsidRPr="00AD74E5">
        <w:rPr>
          <w:rFonts w:eastAsia="Calibri"/>
          <w:color w:val="000000"/>
          <w:sz w:val="24"/>
          <w:szCs w:val="24"/>
        </w:rPr>
        <w:t>.3.202</w:t>
      </w:r>
      <w:r w:rsidRPr="00AD74E5">
        <w:rPr>
          <w:rFonts w:eastAsia="Calibri"/>
          <w:sz w:val="24"/>
          <w:szCs w:val="24"/>
        </w:rPr>
        <w:t>3</w:t>
      </w:r>
      <w:r w:rsidRPr="00AD74E5">
        <w:rPr>
          <w:rFonts w:eastAsia="Calibri"/>
          <w:color w:val="000000"/>
          <w:sz w:val="24"/>
          <w:szCs w:val="24"/>
        </w:rPr>
        <w:t xml:space="preserve"> klo 1</w:t>
      </w:r>
      <w:r w:rsidRPr="00AD74E5">
        <w:rPr>
          <w:rFonts w:eastAsia="Calibri"/>
          <w:sz w:val="24"/>
          <w:szCs w:val="24"/>
        </w:rPr>
        <w:t>4</w:t>
      </w:r>
      <w:r w:rsidRPr="00AD74E5">
        <w:rPr>
          <w:rFonts w:eastAsia="Calibri"/>
          <w:color w:val="000000"/>
          <w:sz w:val="24"/>
          <w:szCs w:val="24"/>
        </w:rPr>
        <w:t xml:space="preserve">:00 </w:t>
      </w:r>
    </w:p>
    <w:p w14:paraId="00000004" w14:textId="3BC03DD3" w:rsidR="009F4046" w:rsidRDefault="00000000" w:rsidP="00AD74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/>
        <w:ind w:left="16"/>
        <w:rPr>
          <w:rFonts w:eastAsia="Calibri"/>
          <w:color w:val="000000"/>
          <w:sz w:val="24"/>
          <w:szCs w:val="24"/>
        </w:rPr>
      </w:pPr>
      <w:r w:rsidRPr="00AD74E5">
        <w:rPr>
          <w:rFonts w:eastAsia="Calibri"/>
          <w:color w:val="000000"/>
          <w:sz w:val="24"/>
          <w:szCs w:val="24"/>
        </w:rPr>
        <w:t xml:space="preserve">Paikka: </w:t>
      </w:r>
      <w:proofErr w:type="spellStart"/>
      <w:r w:rsidRPr="00AD74E5">
        <w:rPr>
          <w:rFonts w:eastAsia="Calibri"/>
          <w:color w:val="000000"/>
          <w:sz w:val="24"/>
          <w:szCs w:val="24"/>
        </w:rPr>
        <w:t>Zoom</w:t>
      </w:r>
      <w:proofErr w:type="spellEnd"/>
      <w:r w:rsidRPr="00AD74E5">
        <w:rPr>
          <w:rFonts w:eastAsia="Calibri"/>
          <w:color w:val="000000"/>
          <w:sz w:val="24"/>
          <w:szCs w:val="24"/>
        </w:rPr>
        <w:t xml:space="preserve">-kokouksena ja Veteraanitupa, Perttulantie 7, 32100 Ypäjä  </w:t>
      </w:r>
    </w:p>
    <w:p w14:paraId="12F05FC4" w14:textId="77777777" w:rsidR="004634E7" w:rsidRDefault="004634E7" w:rsidP="004634E7">
      <w:pPr>
        <w:pStyle w:val="Eivli"/>
        <w:spacing w:line="360" w:lineRule="auto"/>
        <w:rPr>
          <w:rStyle w:val="Voimakas"/>
          <w:rFonts w:ascii="Arial" w:eastAsiaTheme="majorEastAsia" w:hAnsi="Arial" w:cs="Arial"/>
          <w:color w:val="auto"/>
          <w:kern w:val="20"/>
          <w:sz w:val="24"/>
          <w:szCs w:val="24"/>
          <w14:ligatures w14:val="standardContextual"/>
        </w:rPr>
      </w:pPr>
      <w:r w:rsidRPr="002C78D6">
        <w:rPr>
          <w:rStyle w:val="Voimakas"/>
          <w:rFonts w:ascii="Arial" w:eastAsiaTheme="majorEastAsia" w:hAnsi="Arial" w:cs="Arial"/>
          <w:color w:val="auto"/>
          <w:kern w:val="20"/>
          <w:sz w:val="24"/>
          <w:szCs w:val="24"/>
          <w14:ligatures w14:val="standardContextual"/>
        </w:rPr>
        <w:t xml:space="preserve">Kutsuttu: </w:t>
      </w:r>
      <w:proofErr w:type="spellStart"/>
      <w:r w:rsidRPr="002C78D6">
        <w:rPr>
          <w:rStyle w:val="Voimakas"/>
          <w:rFonts w:ascii="Arial" w:eastAsiaTheme="majorEastAsia" w:hAnsi="Arial" w:cs="Arial"/>
          <w:color w:val="auto"/>
          <w:kern w:val="20"/>
          <w:sz w:val="24"/>
          <w:szCs w:val="24"/>
          <w14:ligatures w14:val="standardContextual"/>
        </w:rPr>
        <w:t>Brasilianterrieri</w:t>
      </w:r>
      <w:proofErr w:type="spellEnd"/>
      <w:r w:rsidRPr="002C78D6">
        <w:rPr>
          <w:rStyle w:val="Voimakas"/>
          <w:rFonts w:ascii="Arial" w:eastAsiaTheme="majorEastAsia" w:hAnsi="Arial" w:cs="Arial"/>
          <w:color w:val="auto"/>
          <w:kern w:val="20"/>
          <w:sz w:val="24"/>
          <w:szCs w:val="24"/>
          <w14:ligatures w14:val="standardContextual"/>
        </w:rPr>
        <w:t xml:space="preserve"> - Fox </w:t>
      </w:r>
      <w:proofErr w:type="spellStart"/>
      <w:r w:rsidRPr="002C78D6">
        <w:rPr>
          <w:rStyle w:val="Voimakas"/>
          <w:rFonts w:ascii="Arial" w:eastAsiaTheme="majorEastAsia" w:hAnsi="Arial" w:cs="Arial"/>
          <w:color w:val="auto"/>
          <w:kern w:val="20"/>
          <w:sz w:val="24"/>
          <w:szCs w:val="24"/>
          <w14:ligatures w14:val="standardContextual"/>
        </w:rPr>
        <w:t>Paulistinha</w:t>
      </w:r>
      <w:proofErr w:type="spellEnd"/>
      <w:r w:rsidRPr="002C78D6">
        <w:rPr>
          <w:rStyle w:val="Voimakas"/>
          <w:rFonts w:ascii="Arial" w:eastAsiaTheme="majorEastAsia" w:hAnsi="Arial" w:cs="Arial"/>
          <w:color w:val="auto"/>
          <w:kern w:val="20"/>
          <w:sz w:val="24"/>
          <w:szCs w:val="24"/>
          <w14:ligatures w14:val="standardContextual"/>
        </w:rPr>
        <w:t xml:space="preserve"> ry jäsenet</w:t>
      </w:r>
    </w:p>
    <w:p w14:paraId="5910ADEE" w14:textId="77777777" w:rsidR="004634E7" w:rsidRPr="00AD74E5" w:rsidRDefault="004634E7" w:rsidP="00AD74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/>
        <w:ind w:left="16"/>
        <w:rPr>
          <w:rFonts w:eastAsia="Calibri"/>
          <w:color w:val="000000"/>
          <w:sz w:val="24"/>
          <w:szCs w:val="24"/>
        </w:rPr>
      </w:pPr>
    </w:p>
    <w:p w14:paraId="03890CE4" w14:textId="77777777" w:rsidR="004634E7" w:rsidRDefault="004634E7" w:rsidP="004634E7">
      <w:pPr>
        <w:pStyle w:val="Eivli"/>
        <w:spacing w:line="360" w:lineRule="auto"/>
        <w:rPr>
          <w:rStyle w:val="Voimakas"/>
          <w:rFonts w:ascii="Arial" w:eastAsiaTheme="majorEastAsia" w:hAnsi="Arial" w:cs="Arial"/>
          <w:color w:val="auto"/>
          <w:kern w:val="20"/>
          <w:sz w:val="24"/>
          <w:szCs w:val="24"/>
          <w14:ligatures w14:val="standardContextual"/>
        </w:rPr>
      </w:pPr>
      <w:r w:rsidRPr="002C78D6">
        <w:rPr>
          <w:rStyle w:val="Voimakas"/>
          <w:rFonts w:ascii="Arial" w:eastAsiaTheme="majorEastAsia" w:hAnsi="Arial" w:cs="Arial"/>
          <w:color w:val="auto"/>
          <w:kern w:val="20"/>
          <w:sz w:val="24"/>
          <w:szCs w:val="24"/>
          <w14:ligatures w14:val="standardContextual"/>
        </w:rPr>
        <w:t>Valtakirjojen tarkistus klo 13.30</w:t>
      </w:r>
      <w:r>
        <w:rPr>
          <w:rStyle w:val="Voimakas"/>
          <w:rFonts w:ascii="Arial" w:eastAsiaTheme="majorEastAsia" w:hAnsi="Arial" w:cs="Arial"/>
          <w:color w:val="auto"/>
          <w:kern w:val="20"/>
          <w:sz w:val="24"/>
          <w:szCs w:val="24"/>
          <w14:ligatures w14:val="standardContextual"/>
        </w:rPr>
        <w:t xml:space="preserve"> mennessä. Valtakirjat lähetetään sihteerille </w:t>
      </w:r>
      <w:hyperlink r:id="rId7" w:history="1">
        <w:r w:rsidRPr="00257990">
          <w:rPr>
            <w:rStyle w:val="Hyperlinkki"/>
            <w:rFonts w:ascii="Arial" w:eastAsiaTheme="majorEastAsia" w:hAnsi="Arial" w:cs="Arial"/>
            <w:kern w:val="20"/>
            <w:sz w:val="24"/>
            <w:szCs w:val="24"/>
            <w14:ligatures w14:val="standardContextual"/>
          </w:rPr>
          <w:t>sihteeri.bty@gmail.com</w:t>
        </w:r>
      </w:hyperlink>
    </w:p>
    <w:p w14:paraId="00000005" w14:textId="4B6C0A94" w:rsidR="009F4046" w:rsidRPr="00DE238C" w:rsidRDefault="00DE238C" w:rsidP="00DE23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7"/>
        <w:ind w:firstLine="368"/>
        <w:rPr>
          <w:rFonts w:eastAsia="Cambria"/>
          <w:color w:val="050505"/>
          <w:sz w:val="24"/>
          <w:szCs w:val="24"/>
        </w:rPr>
      </w:pPr>
      <w:r>
        <w:rPr>
          <w:rFonts w:eastAsia="Cambria"/>
          <w:color w:val="050505"/>
          <w:sz w:val="24"/>
          <w:szCs w:val="24"/>
          <w:highlight w:val="white"/>
        </w:rPr>
        <w:t>1.</w:t>
      </w:r>
      <w:r w:rsidR="0073786E" w:rsidRPr="00DE238C">
        <w:rPr>
          <w:rFonts w:eastAsia="Cambria"/>
          <w:color w:val="050505"/>
          <w:sz w:val="24"/>
          <w:szCs w:val="24"/>
          <w:highlight w:val="white"/>
        </w:rPr>
        <w:t>Valitaan kokoukselle puheenjohtaja ja sihteeri</w:t>
      </w:r>
      <w:r w:rsidR="0073786E" w:rsidRPr="00DE238C">
        <w:rPr>
          <w:rFonts w:eastAsia="Cambria"/>
          <w:color w:val="050505"/>
          <w:sz w:val="24"/>
          <w:szCs w:val="24"/>
        </w:rPr>
        <w:t xml:space="preserve"> </w:t>
      </w:r>
    </w:p>
    <w:p w14:paraId="00000006" w14:textId="6F394AF8" w:rsidR="009F4046" w:rsidRPr="00AD74E5" w:rsidRDefault="00000000" w:rsidP="00AD74E5">
      <w:pPr>
        <w:widowControl w:val="0"/>
        <w:pBdr>
          <w:top w:val="nil"/>
          <w:left w:val="nil"/>
          <w:bottom w:val="nil"/>
          <w:right w:val="nil"/>
          <w:between w:val="nil"/>
        </w:pBdr>
        <w:ind w:left="368"/>
        <w:rPr>
          <w:rFonts w:eastAsia="Cambria"/>
          <w:color w:val="050505"/>
          <w:sz w:val="24"/>
          <w:szCs w:val="24"/>
        </w:rPr>
      </w:pPr>
      <w:r w:rsidRPr="00F910BA">
        <w:rPr>
          <w:rFonts w:eastAsia="Cambria"/>
          <w:color w:val="050505"/>
          <w:sz w:val="24"/>
          <w:szCs w:val="24"/>
          <w:highlight w:val="white"/>
        </w:rPr>
        <w:t>2.</w:t>
      </w:r>
      <w:r w:rsidRPr="00AD74E5">
        <w:rPr>
          <w:rFonts w:eastAsia="Cambria"/>
          <w:color w:val="050505"/>
          <w:sz w:val="19"/>
          <w:szCs w:val="19"/>
          <w:highlight w:val="white"/>
        </w:rPr>
        <w:t xml:space="preserve"> </w:t>
      </w:r>
      <w:r w:rsidR="0073786E" w:rsidRPr="00AD74E5">
        <w:rPr>
          <w:rFonts w:eastAsia="Cambria"/>
          <w:color w:val="050505"/>
          <w:sz w:val="24"/>
          <w:szCs w:val="24"/>
          <w:highlight w:val="white"/>
        </w:rPr>
        <w:t>T</w:t>
      </w:r>
      <w:r w:rsidRPr="00AD74E5">
        <w:rPr>
          <w:rFonts w:eastAsia="Cambria"/>
          <w:color w:val="050505"/>
          <w:sz w:val="24"/>
          <w:szCs w:val="24"/>
          <w:highlight w:val="white"/>
        </w:rPr>
        <w:t>odetaan kokouksen laillisuus ja päätösvaltaisuus</w:t>
      </w:r>
      <w:r w:rsidRPr="00AD74E5">
        <w:rPr>
          <w:rFonts w:eastAsia="Cambria"/>
          <w:color w:val="050505"/>
          <w:sz w:val="24"/>
          <w:szCs w:val="24"/>
        </w:rPr>
        <w:t xml:space="preserve"> </w:t>
      </w:r>
    </w:p>
    <w:p w14:paraId="00000007" w14:textId="403C7E9F" w:rsidR="009F4046" w:rsidRPr="00AD74E5" w:rsidRDefault="00000000" w:rsidP="00AD74E5">
      <w:pPr>
        <w:widowControl w:val="0"/>
        <w:pBdr>
          <w:top w:val="nil"/>
          <w:left w:val="nil"/>
          <w:bottom w:val="nil"/>
          <w:right w:val="nil"/>
          <w:between w:val="nil"/>
        </w:pBdr>
        <w:ind w:left="370"/>
        <w:rPr>
          <w:rFonts w:eastAsia="Cambria"/>
          <w:color w:val="050505"/>
          <w:sz w:val="24"/>
          <w:szCs w:val="24"/>
        </w:rPr>
      </w:pPr>
      <w:r w:rsidRPr="00F910BA">
        <w:rPr>
          <w:rFonts w:eastAsia="Cambria"/>
          <w:color w:val="050505"/>
          <w:sz w:val="24"/>
          <w:szCs w:val="24"/>
          <w:highlight w:val="white"/>
        </w:rPr>
        <w:t>3</w:t>
      </w:r>
      <w:r w:rsidRPr="00AD74E5">
        <w:rPr>
          <w:rFonts w:eastAsia="Cambria"/>
          <w:color w:val="050505"/>
          <w:sz w:val="19"/>
          <w:szCs w:val="19"/>
          <w:highlight w:val="white"/>
        </w:rPr>
        <w:t xml:space="preserve">. </w:t>
      </w:r>
      <w:r w:rsidR="0073786E" w:rsidRPr="00AD74E5">
        <w:rPr>
          <w:rFonts w:eastAsia="Cambria"/>
          <w:color w:val="050505"/>
          <w:sz w:val="24"/>
          <w:szCs w:val="24"/>
          <w:highlight w:val="white"/>
        </w:rPr>
        <w:t>V</w:t>
      </w:r>
      <w:r w:rsidRPr="00AD74E5">
        <w:rPr>
          <w:rFonts w:eastAsia="Cambria"/>
          <w:color w:val="050505"/>
          <w:sz w:val="24"/>
          <w:szCs w:val="24"/>
          <w:highlight w:val="white"/>
        </w:rPr>
        <w:t>alitaan kaksi (2) pöytäkirjan tarkastajaa</w:t>
      </w:r>
      <w:r w:rsidRPr="00AD74E5">
        <w:rPr>
          <w:rFonts w:eastAsia="Cambria"/>
          <w:color w:val="050505"/>
          <w:sz w:val="24"/>
          <w:szCs w:val="24"/>
        </w:rPr>
        <w:t xml:space="preserve"> </w:t>
      </w:r>
    </w:p>
    <w:p w14:paraId="00000008" w14:textId="02539C03" w:rsidR="009F4046" w:rsidRPr="00AD74E5" w:rsidRDefault="00000000" w:rsidP="00AD74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63"/>
        <w:rPr>
          <w:rFonts w:eastAsia="Cambria"/>
          <w:color w:val="050505"/>
          <w:sz w:val="24"/>
          <w:szCs w:val="24"/>
        </w:rPr>
      </w:pPr>
      <w:r w:rsidRPr="00F910BA">
        <w:rPr>
          <w:rFonts w:eastAsia="Cambria"/>
          <w:color w:val="050505"/>
          <w:sz w:val="24"/>
          <w:szCs w:val="24"/>
          <w:highlight w:val="white"/>
        </w:rPr>
        <w:t>4</w:t>
      </w:r>
      <w:r w:rsidRPr="00AD74E5">
        <w:rPr>
          <w:rFonts w:eastAsia="Cambria"/>
          <w:color w:val="050505"/>
          <w:sz w:val="19"/>
          <w:szCs w:val="19"/>
          <w:highlight w:val="white"/>
        </w:rPr>
        <w:t xml:space="preserve">. </w:t>
      </w:r>
      <w:r w:rsidR="0073786E" w:rsidRPr="00AD74E5">
        <w:rPr>
          <w:rFonts w:eastAsia="Cambria"/>
          <w:color w:val="050505"/>
          <w:sz w:val="24"/>
          <w:szCs w:val="24"/>
          <w:highlight w:val="white"/>
        </w:rPr>
        <w:t>V</w:t>
      </w:r>
      <w:r w:rsidRPr="00AD74E5">
        <w:rPr>
          <w:rFonts w:eastAsia="Cambria"/>
          <w:color w:val="050505"/>
          <w:sz w:val="24"/>
          <w:szCs w:val="24"/>
          <w:highlight w:val="white"/>
        </w:rPr>
        <w:t>alitaan kaksi (2) ääntenlaskijaa</w:t>
      </w:r>
      <w:r w:rsidRPr="00AD74E5">
        <w:rPr>
          <w:rFonts w:eastAsia="Cambria"/>
          <w:color w:val="050505"/>
          <w:sz w:val="24"/>
          <w:szCs w:val="24"/>
        </w:rPr>
        <w:t xml:space="preserve"> </w:t>
      </w:r>
    </w:p>
    <w:p w14:paraId="00000009" w14:textId="5311655A" w:rsidR="009F4046" w:rsidRPr="00AD74E5" w:rsidRDefault="00000000" w:rsidP="00AD74E5">
      <w:pPr>
        <w:widowControl w:val="0"/>
        <w:pBdr>
          <w:top w:val="nil"/>
          <w:left w:val="nil"/>
          <w:bottom w:val="nil"/>
          <w:right w:val="nil"/>
          <w:between w:val="nil"/>
        </w:pBdr>
        <w:ind w:left="370"/>
        <w:rPr>
          <w:rFonts w:eastAsia="Cambria"/>
          <w:color w:val="050505"/>
          <w:sz w:val="24"/>
          <w:szCs w:val="24"/>
        </w:rPr>
      </w:pPr>
      <w:r w:rsidRPr="00F910BA">
        <w:rPr>
          <w:rFonts w:eastAsia="Cambria"/>
          <w:color w:val="050505"/>
          <w:sz w:val="24"/>
          <w:szCs w:val="24"/>
          <w:highlight w:val="white"/>
        </w:rPr>
        <w:t>5</w:t>
      </w:r>
      <w:r w:rsidRPr="00AD74E5">
        <w:rPr>
          <w:rFonts w:eastAsia="Cambria"/>
          <w:color w:val="050505"/>
          <w:sz w:val="19"/>
          <w:szCs w:val="19"/>
          <w:highlight w:val="white"/>
        </w:rPr>
        <w:t xml:space="preserve">. </w:t>
      </w:r>
      <w:r w:rsidR="0073786E" w:rsidRPr="00AD74E5">
        <w:rPr>
          <w:rFonts w:eastAsia="Cambria"/>
          <w:color w:val="050505"/>
          <w:sz w:val="24"/>
          <w:szCs w:val="24"/>
          <w:highlight w:val="white"/>
        </w:rPr>
        <w:t>H</w:t>
      </w:r>
      <w:r w:rsidRPr="00AD74E5">
        <w:rPr>
          <w:rFonts w:eastAsia="Cambria"/>
          <w:color w:val="050505"/>
          <w:sz w:val="24"/>
          <w:szCs w:val="24"/>
          <w:highlight w:val="white"/>
        </w:rPr>
        <w:t>yväksytään kokouksen työjärjestys</w:t>
      </w:r>
      <w:r w:rsidRPr="00AD74E5">
        <w:rPr>
          <w:rFonts w:eastAsia="Cambria"/>
          <w:color w:val="050505"/>
          <w:sz w:val="24"/>
          <w:szCs w:val="24"/>
        </w:rPr>
        <w:t xml:space="preserve"> </w:t>
      </w:r>
    </w:p>
    <w:p w14:paraId="1D3A857F" w14:textId="62355D74" w:rsidR="0073786E" w:rsidRPr="00AD74E5" w:rsidRDefault="00B05D7D" w:rsidP="00AD74E5">
      <w:pPr>
        <w:widowControl w:val="0"/>
        <w:pBdr>
          <w:top w:val="nil"/>
          <w:left w:val="nil"/>
          <w:bottom w:val="nil"/>
          <w:right w:val="nil"/>
          <w:between w:val="nil"/>
        </w:pBdr>
        <w:ind w:left="370"/>
        <w:rPr>
          <w:rFonts w:eastAsia="Cambria"/>
          <w:color w:val="050505"/>
          <w:sz w:val="24"/>
          <w:szCs w:val="24"/>
        </w:rPr>
      </w:pPr>
      <w:r>
        <w:rPr>
          <w:rFonts w:eastAsia="Cambria"/>
          <w:color w:val="050505"/>
          <w:sz w:val="24"/>
          <w:szCs w:val="24"/>
        </w:rPr>
        <w:t xml:space="preserve">6. </w:t>
      </w:r>
      <w:r w:rsidR="0073786E" w:rsidRPr="00AD74E5">
        <w:rPr>
          <w:rFonts w:eastAsia="Cambria"/>
          <w:color w:val="050505"/>
          <w:sz w:val="24"/>
          <w:szCs w:val="24"/>
        </w:rPr>
        <w:t>Valitaan hallituksen puheenjohtaja</w:t>
      </w:r>
    </w:p>
    <w:p w14:paraId="1ADC01D0" w14:textId="59226476" w:rsidR="0073786E" w:rsidRPr="00AD74E5" w:rsidRDefault="00B05D7D" w:rsidP="00AD74E5">
      <w:pPr>
        <w:widowControl w:val="0"/>
        <w:pBdr>
          <w:top w:val="nil"/>
          <w:left w:val="nil"/>
          <w:bottom w:val="nil"/>
          <w:right w:val="nil"/>
          <w:between w:val="nil"/>
        </w:pBdr>
        <w:ind w:left="370"/>
        <w:rPr>
          <w:rFonts w:eastAsia="Cambria"/>
          <w:color w:val="050505"/>
          <w:sz w:val="24"/>
          <w:szCs w:val="24"/>
        </w:rPr>
      </w:pPr>
      <w:r>
        <w:rPr>
          <w:rFonts w:eastAsia="Cambria"/>
          <w:color w:val="050505"/>
          <w:sz w:val="24"/>
          <w:szCs w:val="24"/>
        </w:rPr>
        <w:t>7</w:t>
      </w:r>
      <w:r w:rsidR="0073786E" w:rsidRPr="00AD74E5">
        <w:rPr>
          <w:rFonts w:eastAsia="Cambria"/>
          <w:color w:val="050505"/>
          <w:sz w:val="24"/>
          <w:szCs w:val="24"/>
        </w:rPr>
        <w:t xml:space="preserve">. Valitaan hallitukseen täydentävät jäsenet ja varajäsenet eronneiden tilalle </w:t>
      </w:r>
    </w:p>
    <w:p w14:paraId="0000000A" w14:textId="7D8B0C26" w:rsidR="009F4046" w:rsidRPr="00AD74E5" w:rsidRDefault="00B05D7D" w:rsidP="00AD74E5">
      <w:pPr>
        <w:widowControl w:val="0"/>
        <w:pBdr>
          <w:top w:val="nil"/>
          <w:left w:val="nil"/>
          <w:bottom w:val="nil"/>
          <w:right w:val="nil"/>
          <w:between w:val="nil"/>
        </w:pBdr>
        <w:ind w:left="718" w:right="-6" w:hanging="349"/>
        <w:rPr>
          <w:rFonts w:eastAsia="Cambria"/>
          <w:color w:val="050505"/>
          <w:sz w:val="24"/>
          <w:szCs w:val="24"/>
        </w:rPr>
      </w:pPr>
      <w:r>
        <w:rPr>
          <w:rFonts w:eastAsia="Cambria"/>
          <w:color w:val="050505"/>
          <w:sz w:val="24"/>
          <w:szCs w:val="24"/>
          <w:highlight w:val="white"/>
        </w:rPr>
        <w:t>8</w:t>
      </w:r>
      <w:r w:rsidR="00AD74E5">
        <w:rPr>
          <w:rFonts w:eastAsia="Cambria"/>
          <w:color w:val="050505"/>
          <w:sz w:val="24"/>
          <w:szCs w:val="24"/>
          <w:highlight w:val="white"/>
        </w:rPr>
        <w:t>.</w:t>
      </w:r>
      <w:r w:rsidR="00AD74E5" w:rsidRPr="00AD74E5">
        <w:rPr>
          <w:rFonts w:eastAsia="Cambria"/>
          <w:color w:val="050505"/>
          <w:sz w:val="19"/>
          <w:szCs w:val="19"/>
          <w:highlight w:val="white"/>
        </w:rPr>
        <w:t xml:space="preserve"> </w:t>
      </w:r>
      <w:r w:rsidR="0073786E" w:rsidRPr="00AD74E5">
        <w:rPr>
          <w:rFonts w:eastAsia="Cambria"/>
          <w:color w:val="050505"/>
          <w:sz w:val="24"/>
          <w:szCs w:val="24"/>
          <w:highlight w:val="white"/>
        </w:rPr>
        <w:t>E</w:t>
      </w:r>
      <w:r w:rsidR="00AD74E5" w:rsidRPr="00AD74E5">
        <w:rPr>
          <w:rFonts w:eastAsia="Cambria"/>
          <w:color w:val="050505"/>
          <w:sz w:val="24"/>
          <w:szCs w:val="24"/>
          <w:highlight w:val="white"/>
        </w:rPr>
        <w:t xml:space="preserve">sitetään yhdistyksen toimintakertomus, tilinpäätös, toiminnantarkastajan lausunto </w:t>
      </w:r>
      <w:proofErr w:type="gramStart"/>
      <w:r w:rsidR="00AD74E5" w:rsidRPr="00AD74E5">
        <w:rPr>
          <w:rFonts w:eastAsia="Cambria"/>
          <w:color w:val="050505"/>
          <w:sz w:val="24"/>
          <w:szCs w:val="24"/>
          <w:highlight w:val="white"/>
        </w:rPr>
        <w:t xml:space="preserve">ja </w:t>
      </w:r>
      <w:r w:rsidR="00AD74E5" w:rsidRPr="00AD74E5">
        <w:rPr>
          <w:rFonts w:eastAsia="Cambria"/>
          <w:color w:val="050505"/>
          <w:sz w:val="24"/>
          <w:szCs w:val="24"/>
        </w:rPr>
        <w:t xml:space="preserve"> </w:t>
      </w:r>
      <w:r w:rsidR="00AD74E5" w:rsidRPr="00AD74E5">
        <w:rPr>
          <w:rFonts w:eastAsia="Cambria"/>
          <w:color w:val="050505"/>
          <w:sz w:val="24"/>
          <w:szCs w:val="24"/>
          <w:highlight w:val="white"/>
        </w:rPr>
        <w:t>vahvistetaan</w:t>
      </w:r>
      <w:proofErr w:type="gramEnd"/>
      <w:r w:rsidR="00AD74E5" w:rsidRPr="00AD74E5">
        <w:rPr>
          <w:rFonts w:eastAsia="Cambria"/>
          <w:color w:val="050505"/>
          <w:sz w:val="24"/>
          <w:szCs w:val="24"/>
          <w:highlight w:val="white"/>
        </w:rPr>
        <w:t xml:space="preserve"> tilinpäätös</w:t>
      </w:r>
      <w:r w:rsidR="00AD74E5" w:rsidRPr="00AD74E5">
        <w:rPr>
          <w:rFonts w:eastAsia="Cambria"/>
          <w:color w:val="050505"/>
          <w:sz w:val="24"/>
          <w:szCs w:val="24"/>
        </w:rPr>
        <w:t xml:space="preserve"> </w:t>
      </w:r>
    </w:p>
    <w:p w14:paraId="6B55D413" w14:textId="120F98CD" w:rsidR="00AD74E5" w:rsidRDefault="00B05D7D" w:rsidP="00AD74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367" w:right="756" w:firstLine="3"/>
        <w:rPr>
          <w:rFonts w:eastAsia="Cambria"/>
          <w:color w:val="050505"/>
          <w:sz w:val="24"/>
          <w:szCs w:val="24"/>
        </w:rPr>
      </w:pPr>
      <w:r>
        <w:rPr>
          <w:rFonts w:eastAsia="Cambria"/>
          <w:color w:val="050505"/>
          <w:sz w:val="24"/>
          <w:szCs w:val="24"/>
          <w:highlight w:val="white"/>
        </w:rPr>
        <w:t>9</w:t>
      </w:r>
      <w:r w:rsidR="00AD74E5" w:rsidRPr="00AD74E5">
        <w:rPr>
          <w:rFonts w:eastAsia="Cambria"/>
          <w:color w:val="050505"/>
          <w:sz w:val="19"/>
          <w:szCs w:val="19"/>
          <w:highlight w:val="white"/>
        </w:rPr>
        <w:t xml:space="preserve">. </w:t>
      </w:r>
      <w:r w:rsidR="0073786E" w:rsidRPr="00AD74E5">
        <w:rPr>
          <w:rFonts w:eastAsia="Cambria"/>
          <w:color w:val="050505"/>
          <w:sz w:val="24"/>
          <w:szCs w:val="24"/>
          <w:highlight w:val="white"/>
        </w:rPr>
        <w:t>P</w:t>
      </w:r>
      <w:r w:rsidR="00AD74E5" w:rsidRPr="00AD74E5">
        <w:rPr>
          <w:rFonts w:eastAsia="Cambria"/>
          <w:color w:val="050505"/>
          <w:sz w:val="24"/>
          <w:szCs w:val="24"/>
          <w:highlight w:val="white"/>
        </w:rPr>
        <w:t>äätetään tili- ja vastuuvapauden myöntämisestä edellisen vuoden hallitukselle</w:t>
      </w:r>
    </w:p>
    <w:p w14:paraId="0000000B" w14:textId="599BC80B" w:rsidR="009F4046" w:rsidRDefault="00AD74E5" w:rsidP="00AD74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367" w:right="756" w:firstLine="3"/>
        <w:rPr>
          <w:rFonts w:eastAsia="Cambria"/>
          <w:color w:val="050505"/>
          <w:sz w:val="24"/>
          <w:szCs w:val="24"/>
        </w:rPr>
      </w:pPr>
      <w:r>
        <w:rPr>
          <w:rFonts w:eastAsia="Cambria"/>
          <w:color w:val="050505"/>
          <w:sz w:val="24"/>
          <w:szCs w:val="24"/>
          <w:highlight w:val="white"/>
        </w:rPr>
        <w:t>1</w:t>
      </w:r>
      <w:r w:rsidR="00B05D7D">
        <w:rPr>
          <w:rFonts w:eastAsia="Cambria"/>
          <w:color w:val="050505"/>
          <w:sz w:val="24"/>
          <w:szCs w:val="24"/>
          <w:highlight w:val="white"/>
        </w:rPr>
        <w:t>0</w:t>
      </w:r>
      <w:r w:rsidRPr="00AD74E5">
        <w:rPr>
          <w:rFonts w:eastAsia="Cambria"/>
          <w:color w:val="050505"/>
          <w:sz w:val="19"/>
          <w:szCs w:val="19"/>
          <w:highlight w:val="white"/>
        </w:rPr>
        <w:t xml:space="preserve">. </w:t>
      </w:r>
      <w:r w:rsidR="0073786E" w:rsidRPr="00AD74E5">
        <w:rPr>
          <w:rFonts w:eastAsia="Cambria"/>
          <w:color w:val="050505"/>
          <w:sz w:val="24"/>
          <w:szCs w:val="24"/>
          <w:highlight w:val="white"/>
        </w:rPr>
        <w:t>K</w:t>
      </w:r>
      <w:r w:rsidRPr="00AD74E5">
        <w:rPr>
          <w:rFonts w:eastAsia="Cambria"/>
          <w:color w:val="050505"/>
          <w:sz w:val="24"/>
          <w:szCs w:val="24"/>
          <w:highlight w:val="white"/>
        </w:rPr>
        <w:t xml:space="preserve">äsitellään hallituksen kokoukselle tekemät esitykset ja </w:t>
      </w:r>
      <w:proofErr w:type="gramStart"/>
      <w:r w:rsidRPr="00AD74E5">
        <w:rPr>
          <w:rFonts w:eastAsia="Cambria"/>
          <w:color w:val="050505"/>
          <w:sz w:val="24"/>
          <w:szCs w:val="24"/>
          <w:highlight w:val="white"/>
        </w:rPr>
        <w:t>aloitteet</w:t>
      </w:r>
      <w:r w:rsidRPr="00AD74E5">
        <w:rPr>
          <w:rFonts w:eastAsia="Cambria"/>
          <w:color w:val="050505"/>
          <w:sz w:val="24"/>
          <w:szCs w:val="24"/>
        </w:rPr>
        <w:t xml:space="preserve"> </w:t>
      </w:r>
      <w:r w:rsidR="006D5916">
        <w:rPr>
          <w:rFonts w:eastAsia="Cambria"/>
          <w:color w:val="050505"/>
          <w:sz w:val="24"/>
          <w:szCs w:val="24"/>
        </w:rPr>
        <w:t>:</w:t>
      </w:r>
      <w:proofErr w:type="gramEnd"/>
    </w:p>
    <w:p w14:paraId="42B4381A" w14:textId="30C0DAAF" w:rsidR="006D5916" w:rsidRPr="00AD74E5" w:rsidRDefault="006D5916" w:rsidP="00AD74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367" w:right="756" w:firstLine="3"/>
        <w:rPr>
          <w:rFonts w:eastAsia="Cambria"/>
          <w:color w:val="050505"/>
          <w:sz w:val="24"/>
          <w:szCs w:val="24"/>
        </w:rPr>
      </w:pPr>
      <w:r>
        <w:rPr>
          <w:rFonts w:eastAsia="Cambria"/>
          <w:color w:val="050505"/>
          <w:sz w:val="24"/>
          <w:szCs w:val="24"/>
        </w:rPr>
        <w:tab/>
        <w:t xml:space="preserve">- Lisäys </w:t>
      </w:r>
      <w:proofErr w:type="spellStart"/>
      <w:r>
        <w:rPr>
          <w:rFonts w:eastAsia="Cambria"/>
          <w:color w:val="050505"/>
          <w:sz w:val="24"/>
          <w:szCs w:val="24"/>
        </w:rPr>
        <w:t>näyttelybrassikisan</w:t>
      </w:r>
      <w:proofErr w:type="spellEnd"/>
      <w:r>
        <w:rPr>
          <w:rFonts w:eastAsia="Cambria"/>
          <w:color w:val="050505"/>
          <w:sz w:val="24"/>
          <w:szCs w:val="24"/>
        </w:rPr>
        <w:t xml:space="preserve"> sääntöihin: lisätään </w:t>
      </w:r>
      <w:proofErr w:type="spellStart"/>
      <w:r>
        <w:rPr>
          <w:rFonts w:eastAsia="Cambria"/>
          <w:color w:val="050505"/>
          <w:sz w:val="24"/>
          <w:szCs w:val="24"/>
        </w:rPr>
        <w:t>jun</w:t>
      </w:r>
      <w:proofErr w:type="spellEnd"/>
      <w:r>
        <w:rPr>
          <w:rFonts w:eastAsia="Cambria"/>
          <w:color w:val="050505"/>
          <w:sz w:val="24"/>
          <w:szCs w:val="24"/>
        </w:rPr>
        <w:t xml:space="preserve"> ja </w:t>
      </w:r>
      <w:proofErr w:type="spellStart"/>
      <w:r>
        <w:rPr>
          <w:rFonts w:eastAsia="Cambria"/>
          <w:color w:val="050505"/>
          <w:sz w:val="24"/>
          <w:szCs w:val="24"/>
        </w:rPr>
        <w:t>vet</w:t>
      </w:r>
      <w:proofErr w:type="spellEnd"/>
      <w:r>
        <w:rPr>
          <w:rFonts w:eastAsia="Cambria"/>
          <w:color w:val="050505"/>
          <w:sz w:val="24"/>
          <w:szCs w:val="24"/>
        </w:rPr>
        <w:t xml:space="preserve"> </w:t>
      </w:r>
      <w:proofErr w:type="spellStart"/>
      <w:r>
        <w:rPr>
          <w:rFonts w:eastAsia="Cambria"/>
          <w:color w:val="050505"/>
          <w:sz w:val="24"/>
          <w:szCs w:val="24"/>
        </w:rPr>
        <w:t>cacibit</w:t>
      </w:r>
      <w:proofErr w:type="spellEnd"/>
    </w:p>
    <w:p w14:paraId="0000000E" w14:textId="41BDD10B" w:rsidR="009F4046" w:rsidRPr="00AD74E5" w:rsidRDefault="00AD74E5" w:rsidP="00AD74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366"/>
        <w:rPr>
          <w:rFonts w:eastAsia="Cambria"/>
          <w:color w:val="050505"/>
          <w:sz w:val="24"/>
          <w:szCs w:val="24"/>
        </w:rPr>
      </w:pPr>
      <w:r w:rsidRPr="00AD74E5">
        <w:rPr>
          <w:rFonts w:eastAsia="Cambria"/>
          <w:color w:val="050505"/>
          <w:sz w:val="24"/>
          <w:szCs w:val="24"/>
          <w:highlight w:val="white"/>
        </w:rPr>
        <w:t>1</w:t>
      </w:r>
      <w:r w:rsidR="00B05D7D">
        <w:rPr>
          <w:rFonts w:eastAsia="Cambria"/>
          <w:color w:val="050505"/>
          <w:sz w:val="24"/>
          <w:szCs w:val="24"/>
          <w:highlight w:val="white"/>
        </w:rPr>
        <w:t>1</w:t>
      </w:r>
      <w:r w:rsidRPr="00AD74E5">
        <w:rPr>
          <w:rFonts w:eastAsia="Cambria"/>
          <w:color w:val="050505"/>
          <w:sz w:val="19"/>
          <w:szCs w:val="19"/>
          <w:highlight w:val="white"/>
        </w:rPr>
        <w:t xml:space="preserve">. </w:t>
      </w:r>
      <w:r w:rsidR="0073786E" w:rsidRPr="00AD74E5">
        <w:rPr>
          <w:rFonts w:eastAsia="Cambria"/>
          <w:color w:val="050505"/>
          <w:sz w:val="24"/>
          <w:szCs w:val="24"/>
          <w:highlight w:val="white"/>
        </w:rPr>
        <w:t>K</w:t>
      </w:r>
      <w:r w:rsidRPr="00AD74E5">
        <w:rPr>
          <w:rFonts w:eastAsia="Cambria"/>
          <w:color w:val="050505"/>
          <w:sz w:val="24"/>
          <w:szCs w:val="24"/>
          <w:highlight w:val="white"/>
        </w:rPr>
        <w:t>äsitellään jäsenten tekemät esitykset</w:t>
      </w:r>
      <w:r w:rsidRPr="00AD74E5">
        <w:rPr>
          <w:rFonts w:eastAsia="Cambria"/>
          <w:color w:val="050505"/>
          <w:sz w:val="24"/>
          <w:szCs w:val="24"/>
        </w:rPr>
        <w:t xml:space="preserve"> </w:t>
      </w:r>
    </w:p>
    <w:p w14:paraId="00000010" w14:textId="71924629" w:rsidR="009F4046" w:rsidRDefault="00AD74E5" w:rsidP="00AD74E5">
      <w:pPr>
        <w:widowControl w:val="0"/>
        <w:pBdr>
          <w:top w:val="nil"/>
          <w:left w:val="nil"/>
          <w:bottom w:val="nil"/>
          <w:right w:val="nil"/>
          <w:between w:val="nil"/>
        </w:pBdr>
        <w:ind w:left="726" w:right="388" w:hanging="352"/>
        <w:rPr>
          <w:rFonts w:eastAsia="Cambria"/>
          <w:color w:val="050505"/>
          <w:sz w:val="24"/>
          <w:szCs w:val="24"/>
          <w:highlight w:val="white"/>
        </w:rPr>
      </w:pPr>
      <w:r w:rsidRPr="00AD74E5">
        <w:rPr>
          <w:rFonts w:eastAsia="Cambria"/>
          <w:color w:val="050505"/>
          <w:sz w:val="24"/>
          <w:szCs w:val="24"/>
          <w:highlight w:val="white"/>
        </w:rPr>
        <w:t>1</w:t>
      </w:r>
      <w:r w:rsidR="00B05D7D">
        <w:rPr>
          <w:rFonts w:eastAsia="Cambria"/>
          <w:color w:val="050505"/>
          <w:sz w:val="24"/>
          <w:szCs w:val="24"/>
          <w:highlight w:val="white"/>
        </w:rPr>
        <w:t>2</w:t>
      </w:r>
      <w:r w:rsidRPr="00AD74E5">
        <w:rPr>
          <w:rFonts w:eastAsia="Cambria"/>
          <w:color w:val="050505"/>
          <w:sz w:val="19"/>
          <w:szCs w:val="19"/>
          <w:highlight w:val="white"/>
        </w:rPr>
        <w:t xml:space="preserve">. </w:t>
      </w:r>
      <w:r w:rsidRPr="00AD74E5">
        <w:rPr>
          <w:rFonts w:eastAsia="Cambria"/>
          <w:color w:val="050505"/>
          <w:sz w:val="24"/>
          <w:szCs w:val="24"/>
          <w:highlight w:val="white"/>
        </w:rPr>
        <w:t>Käsitellään muut esille tulevat asiat ottaen huomioon yhdistyslain 23 ja 24 pykälä</w:t>
      </w:r>
      <w:r w:rsidR="0073786E" w:rsidRPr="00AD74E5">
        <w:rPr>
          <w:rFonts w:eastAsia="Cambria"/>
          <w:color w:val="050505"/>
          <w:sz w:val="24"/>
          <w:szCs w:val="24"/>
          <w:highlight w:val="white"/>
        </w:rPr>
        <w:t>n</w:t>
      </w:r>
      <w:r w:rsidRPr="00AD74E5">
        <w:rPr>
          <w:rFonts w:eastAsia="Cambria"/>
          <w:color w:val="050505"/>
          <w:sz w:val="24"/>
          <w:szCs w:val="24"/>
          <w:highlight w:val="white"/>
        </w:rPr>
        <w:t xml:space="preserve"> mukaan</w:t>
      </w:r>
    </w:p>
    <w:p w14:paraId="139A83E4" w14:textId="5A7DF88C" w:rsidR="006D5916" w:rsidRDefault="006D5916" w:rsidP="00AD74E5">
      <w:pPr>
        <w:widowControl w:val="0"/>
        <w:pBdr>
          <w:top w:val="nil"/>
          <w:left w:val="nil"/>
          <w:bottom w:val="nil"/>
          <w:right w:val="nil"/>
          <w:between w:val="nil"/>
        </w:pBdr>
        <w:ind w:left="726" w:right="388" w:hanging="352"/>
        <w:rPr>
          <w:rFonts w:eastAsia="Cambria"/>
          <w:color w:val="050505"/>
          <w:sz w:val="24"/>
          <w:szCs w:val="24"/>
          <w:highlight w:val="white"/>
        </w:rPr>
      </w:pPr>
      <w:r>
        <w:rPr>
          <w:rFonts w:eastAsia="Cambria"/>
          <w:color w:val="050505"/>
          <w:sz w:val="24"/>
          <w:szCs w:val="24"/>
          <w:highlight w:val="white"/>
        </w:rPr>
        <w:tab/>
        <w:t xml:space="preserve">- Vuoden </w:t>
      </w:r>
      <w:proofErr w:type="spellStart"/>
      <w:r>
        <w:rPr>
          <w:rFonts w:eastAsia="Cambria"/>
          <w:color w:val="050505"/>
          <w:sz w:val="24"/>
          <w:szCs w:val="24"/>
          <w:highlight w:val="white"/>
        </w:rPr>
        <w:t>brassikisan</w:t>
      </w:r>
      <w:proofErr w:type="spellEnd"/>
      <w:r>
        <w:rPr>
          <w:rFonts w:eastAsia="Cambria"/>
          <w:color w:val="050505"/>
          <w:sz w:val="24"/>
          <w:szCs w:val="24"/>
          <w:highlight w:val="white"/>
        </w:rPr>
        <w:t xml:space="preserve"> palkittavat</w:t>
      </w:r>
    </w:p>
    <w:p w14:paraId="2DB506A0" w14:textId="3153F88F" w:rsidR="003F5F18" w:rsidRDefault="003F5F18" w:rsidP="00AD74E5">
      <w:pPr>
        <w:widowControl w:val="0"/>
        <w:pBdr>
          <w:top w:val="nil"/>
          <w:left w:val="nil"/>
          <w:bottom w:val="nil"/>
          <w:right w:val="nil"/>
          <w:between w:val="nil"/>
        </w:pBdr>
        <w:ind w:left="726" w:right="388" w:hanging="352"/>
        <w:rPr>
          <w:rFonts w:eastAsia="Cambria"/>
          <w:color w:val="050505"/>
          <w:sz w:val="24"/>
          <w:szCs w:val="24"/>
          <w:highlight w:val="white"/>
        </w:rPr>
      </w:pPr>
      <w:r>
        <w:rPr>
          <w:rFonts w:eastAsia="Cambria"/>
          <w:color w:val="050505"/>
          <w:sz w:val="24"/>
          <w:szCs w:val="24"/>
          <w:highlight w:val="white"/>
        </w:rPr>
        <w:t>13. Kokouksen päättäminen</w:t>
      </w:r>
    </w:p>
    <w:p w14:paraId="6484E6EC" w14:textId="77777777" w:rsidR="006D5916" w:rsidRPr="00AD74E5" w:rsidRDefault="006D5916" w:rsidP="00AD74E5">
      <w:pPr>
        <w:widowControl w:val="0"/>
        <w:pBdr>
          <w:top w:val="nil"/>
          <w:left w:val="nil"/>
          <w:bottom w:val="nil"/>
          <w:right w:val="nil"/>
          <w:between w:val="nil"/>
        </w:pBdr>
        <w:ind w:left="726" w:right="388" w:hanging="352"/>
        <w:rPr>
          <w:rFonts w:eastAsia="Cambria"/>
          <w:color w:val="050505"/>
          <w:sz w:val="24"/>
          <w:szCs w:val="24"/>
          <w:highlight w:val="white"/>
        </w:rPr>
      </w:pPr>
    </w:p>
    <w:sectPr w:rsidR="006D5916" w:rsidRPr="00AD74E5" w:rsidSect="00AD74E5">
      <w:pgSz w:w="11900" w:h="16820"/>
      <w:pgMar w:top="1440" w:right="1080" w:bottom="1440" w:left="1080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50FA" w14:textId="77777777" w:rsidR="00E878E5" w:rsidRDefault="00E878E5" w:rsidP="0073786E">
      <w:pPr>
        <w:spacing w:line="240" w:lineRule="auto"/>
      </w:pPr>
      <w:r>
        <w:separator/>
      </w:r>
    </w:p>
  </w:endnote>
  <w:endnote w:type="continuationSeparator" w:id="0">
    <w:p w14:paraId="7C780407" w14:textId="77777777" w:rsidR="00E878E5" w:rsidRDefault="00E878E5" w:rsidP="00737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A6B2" w14:textId="77777777" w:rsidR="00E878E5" w:rsidRDefault="00E878E5" w:rsidP="0073786E">
      <w:pPr>
        <w:spacing w:line="240" w:lineRule="auto"/>
      </w:pPr>
      <w:r>
        <w:separator/>
      </w:r>
    </w:p>
  </w:footnote>
  <w:footnote w:type="continuationSeparator" w:id="0">
    <w:p w14:paraId="4633BA92" w14:textId="77777777" w:rsidR="00E878E5" w:rsidRDefault="00E878E5" w:rsidP="007378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65B4"/>
    <w:multiLevelType w:val="hybridMultilevel"/>
    <w:tmpl w:val="8D4C32E6"/>
    <w:lvl w:ilvl="0" w:tplc="258A6AD4">
      <w:start w:val="1"/>
      <w:numFmt w:val="decimal"/>
      <w:lvlText w:val="%1."/>
      <w:lvlJc w:val="left"/>
      <w:pPr>
        <w:ind w:left="733" w:hanging="360"/>
      </w:pPr>
      <w:rPr>
        <w:rFonts w:hint="default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53" w:hanging="360"/>
      </w:pPr>
    </w:lvl>
    <w:lvl w:ilvl="2" w:tplc="040B001B" w:tentative="1">
      <w:start w:val="1"/>
      <w:numFmt w:val="lowerRoman"/>
      <w:lvlText w:val="%3."/>
      <w:lvlJc w:val="right"/>
      <w:pPr>
        <w:ind w:left="2173" w:hanging="180"/>
      </w:pPr>
    </w:lvl>
    <w:lvl w:ilvl="3" w:tplc="040B000F" w:tentative="1">
      <w:start w:val="1"/>
      <w:numFmt w:val="decimal"/>
      <w:lvlText w:val="%4."/>
      <w:lvlJc w:val="left"/>
      <w:pPr>
        <w:ind w:left="2893" w:hanging="360"/>
      </w:pPr>
    </w:lvl>
    <w:lvl w:ilvl="4" w:tplc="040B0019" w:tentative="1">
      <w:start w:val="1"/>
      <w:numFmt w:val="lowerLetter"/>
      <w:lvlText w:val="%5."/>
      <w:lvlJc w:val="left"/>
      <w:pPr>
        <w:ind w:left="3613" w:hanging="360"/>
      </w:pPr>
    </w:lvl>
    <w:lvl w:ilvl="5" w:tplc="040B001B" w:tentative="1">
      <w:start w:val="1"/>
      <w:numFmt w:val="lowerRoman"/>
      <w:lvlText w:val="%6."/>
      <w:lvlJc w:val="right"/>
      <w:pPr>
        <w:ind w:left="4333" w:hanging="180"/>
      </w:pPr>
    </w:lvl>
    <w:lvl w:ilvl="6" w:tplc="040B000F" w:tentative="1">
      <w:start w:val="1"/>
      <w:numFmt w:val="decimal"/>
      <w:lvlText w:val="%7."/>
      <w:lvlJc w:val="left"/>
      <w:pPr>
        <w:ind w:left="5053" w:hanging="360"/>
      </w:pPr>
    </w:lvl>
    <w:lvl w:ilvl="7" w:tplc="040B0019" w:tentative="1">
      <w:start w:val="1"/>
      <w:numFmt w:val="lowerLetter"/>
      <w:lvlText w:val="%8."/>
      <w:lvlJc w:val="left"/>
      <w:pPr>
        <w:ind w:left="5773" w:hanging="360"/>
      </w:pPr>
    </w:lvl>
    <w:lvl w:ilvl="8" w:tplc="040B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677A78AA"/>
    <w:multiLevelType w:val="hybridMultilevel"/>
    <w:tmpl w:val="A58EA2B8"/>
    <w:lvl w:ilvl="0" w:tplc="040B000F">
      <w:start w:val="1"/>
      <w:numFmt w:val="decimal"/>
      <w:lvlText w:val="%1."/>
      <w:lvlJc w:val="left"/>
      <w:pPr>
        <w:ind w:left="1093" w:hanging="360"/>
      </w:pPr>
    </w:lvl>
    <w:lvl w:ilvl="1" w:tplc="040B0019" w:tentative="1">
      <w:start w:val="1"/>
      <w:numFmt w:val="lowerLetter"/>
      <w:lvlText w:val="%2."/>
      <w:lvlJc w:val="left"/>
      <w:pPr>
        <w:ind w:left="1813" w:hanging="360"/>
      </w:pPr>
    </w:lvl>
    <w:lvl w:ilvl="2" w:tplc="040B001B" w:tentative="1">
      <w:start w:val="1"/>
      <w:numFmt w:val="lowerRoman"/>
      <w:lvlText w:val="%3."/>
      <w:lvlJc w:val="right"/>
      <w:pPr>
        <w:ind w:left="2533" w:hanging="180"/>
      </w:pPr>
    </w:lvl>
    <w:lvl w:ilvl="3" w:tplc="040B000F" w:tentative="1">
      <w:start w:val="1"/>
      <w:numFmt w:val="decimal"/>
      <w:lvlText w:val="%4."/>
      <w:lvlJc w:val="left"/>
      <w:pPr>
        <w:ind w:left="3253" w:hanging="360"/>
      </w:pPr>
    </w:lvl>
    <w:lvl w:ilvl="4" w:tplc="040B0019" w:tentative="1">
      <w:start w:val="1"/>
      <w:numFmt w:val="lowerLetter"/>
      <w:lvlText w:val="%5."/>
      <w:lvlJc w:val="left"/>
      <w:pPr>
        <w:ind w:left="3973" w:hanging="360"/>
      </w:pPr>
    </w:lvl>
    <w:lvl w:ilvl="5" w:tplc="040B001B" w:tentative="1">
      <w:start w:val="1"/>
      <w:numFmt w:val="lowerRoman"/>
      <w:lvlText w:val="%6."/>
      <w:lvlJc w:val="right"/>
      <w:pPr>
        <w:ind w:left="4693" w:hanging="180"/>
      </w:pPr>
    </w:lvl>
    <w:lvl w:ilvl="6" w:tplc="040B000F" w:tentative="1">
      <w:start w:val="1"/>
      <w:numFmt w:val="decimal"/>
      <w:lvlText w:val="%7."/>
      <w:lvlJc w:val="left"/>
      <w:pPr>
        <w:ind w:left="5413" w:hanging="360"/>
      </w:pPr>
    </w:lvl>
    <w:lvl w:ilvl="7" w:tplc="040B0019" w:tentative="1">
      <w:start w:val="1"/>
      <w:numFmt w:val="lowerLetter"/>
      <w:lvlText w:val="%8."/>
      <w:lvlJc w:val="left"/>
      <w:pPr>
        <w:ind w:left="6133" w:hanging="360"/>
      </w:pPr>
    </w:lvl>
    <w:lvl w:ilvl="8" w:tplc="040B001B" w:tentative="1">
      <w:start w:val="1"/>
      <w:numFmt w:val="lowerRoman"/>
      <w:lvlText w:val="%9."/>
      <w:lvlJc w:val="right"/>
      <w:pPr>
        <w:ind w:left="6853" w:hanging="180"/>
      </w:pPr>
    </w:lvl>
  </w:abstractNum>
  <w:num w:numId="1" w16cid:durableId="1869097411">
    <w:abstractNumId w:val="1"/>
  </w:num>
  <w:num w:numId="2" w16cid:durableId="181830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46"/>
    <w:rsid w:val="003F5F18"/>
    <w:rsid w:val="004634E7"/>
    <w:rsid w:val="006D5916"/>
    <w:rsid w:val="0073786E"/>
    <w:rsid w:val="008327D8"/>
    <w:rsid w:val="008E6E7C"/>
    <w:rsid w:val="009F4046"/>
    <w:rsid w:val="00AD74E5"/>
    <w:rsid w:val="00B05D7D"/>
    <w:rsid w:val="00B80F52"/>
    <w:rsid w:val="00BE519F"/>
    <w:rsid w:val="00C70AD8"/>
    <w:rsid w:val="00DE238C"/>
    <w:rsid w:val="00E878E5"/>
    <w:rsid w:val="00F9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F0D1"/>
  <w15:docId w15:val="{C5FEAD87-C9A0-4556-8654-014DFCFE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73786E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3786E"/>
  </w:style>
  <w:style w:type="paragraph" w:styleId="Alatunniste">
    <w:name w:val="footer"/>
    <w:basedOn w:val="Normaali"/>
    <w:link w:val="AlatunnisteChar"/>
    <w:uiPriority w:val="99"/>
    <w:unhideWhenUsed/>
    <w:rsid w:val="0073786E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3786E"/>
  </w:style>
  <w:style w:type="paragraph" w:styleId="Eivli">
    <w:name w:val="No Spacing"/>
    <w:link w:val="EivliChar"/>
    <w:uiPriority w:val="1"/>
    <w:qFormat/>
    <w:rsid w:val="004634E7"/>
    <w:pPr>
      <w:spacing w:before="40" w:line="240" w:lineRule="auto"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character" w:styleId="Hyperlinkki">
    <w:name w:val="Hyperlink"/>
    <w:basedOn w:val="Kappaleenoletusfontti"/>
    <w:unhideWhenUsed/>
    <w:rsid w:val="004634E7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unhideWhenUsed/>
    <w:qFormat/>
    <w:rsid w:val="004634E7"/>
    <w:rPr>
      <w:b/>
      <w:bCs/>
    </w:rPr>
  </w:style>
  <w:style w:type="character" w:customStyle="1" w:styleId="EivliChar">
    <w:name w:val="Ei väliä Char"/>
    <w:basedOn w:val="Kappaleenoletusfontti"/>
    <w:link w:val="Eivli"/>
    <w:uiPriority w:val="1"/>
    <w:rsid w:val="004634E7"/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B0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hteeri.b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</dc:creator>
  <cp:lastModifiedBy>Tiina Heinonen</cp:lastModifiedBy>
  <cp:revision>2</cp:revision>
  <dcterms:created xsi:type="dcterms:W3CDTF">2023-03-08T19:35:00Z</dcterms:created>
  <dcterms:modified xsi:type="dcterms:W3CDTF">2023-03-08T19:35:00Z</dcterms:modified>
</cp:coreProperties>
</file>